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C783" w14:textId="77777777" w:rsidR="001607B8" w:rsidRPr="00DA7528" w:rsidRDefault="001607B8" w:rsidP="00A82C07">
      <w:pPr>
        <w:jc w:val="center"/>
        <w:rPr>
          <w:sz w:val="24"/>
          <w:szCs w:val="24"/>
        </w:rPr>
      </w:pPr>
      <w:r w:rsidRPr="00DA7528">
        <w:rPr>
          <w:sz w:val="24"/>
          <w:szCs w:val="24"/>
        </w:rPr>
        <w:t>Informacja prasowa do mediów lokalnych wysyłana przez Bank S</w:t>
      </w:r>
      <w:r w:rsidR="00DA7528">
        <w:rPr>
          <w:sz w:val="24"/>
          <w:szCs w:val="24"/>
        </w:rPr>
        <w:t>p</w:t>
      </w:r>
      <w:r w:rsidRPr="00DA7528">
        <w:rPr>
          <w:sz w:val="24"/>
          <w:szCs w:val="24"/>
        </w:rPr>
        <w:t>ółdzielczy SGB</w:t>
      </w:r>
    </w:p>
    <w:p w14:paraId="2361B2F3" w14:textId="77777777" w:rsidR="001607B8" w:rsidRPr="00DA7528" w:rsidRDefault="001607B8" w:rsidP="001607B8">
      <w:pPr>
        <w:rPr>
          <w:sz w:val="32"/>
          <w:szCs w:val="24"/>
        </w:rPr>
      </w:pPr>
    </w:p>
    <w:p w14:paraId="761ADD41" w14:textId="66895854" w:rsidR="001607B8" w:rsidRPr="00DA7528" w:rsidRDefault="001607B8" w:rsidP="001607B8">
      <w:pPr>
        <w:spacing w:after="0"/>
        <w:jc w:val="center"/>
        <w:rPr>
          <w:b/>
          <w:bCs/>
          <w:sz w:val="32"/>
          <w:szCs w:val="24"/>
        </w:rPr>
      </w:pPr>
      <w:r w:rsidRPr="00DA7528">
        <w:rPr>
          <w:b/>
          <w:bCs/>
          <w:sz w:val="32"/>
          <w:szCs w:val="24"/>
        </w:rPr>
        <w:t xml:space="preserve">Bank Spółdzielczy w </w:t>
      </w:r>
      <w:r w:rsidR="00D26038">
        <w:rPr>
          <w:b/>
          <w:bCs/>
          <w:sz w:val="32"/>
          <w:szCs w:val="24"/>
        </w:rPr>
        <w:t>Skórczu</w:t>
      </w:r>
      <w:r w:rsidR="00791683">
        <w:rPr>
          <w:b/>
          <w:bCs/>
          <w:sz w:val="32"/>
          <w:szCs w:val="24"/>
        </w:rPr>
        <w:t xml:space="preserve"> obsłuży</w:t>
      </w:r>
    </w:p>
    <w:p w14:paraId="7FA703AA" w14:textId="77777777" w:rsidR="001607B8" w:rsidRPr="00DA7528" w:rsidRDefault="001607B8" w:rsidP="001607B8">
      <w:pPr>
        <w:spacing w:after="0"/>
        <w:jc w:val="center"/>
        <w:rPr>
          <w:b/>
          <w:bCs/>
          <w:sz w:val="32"/>
          <w:szCs w:val="24"/>
        </w:rPr>
      </w:pPr>
      <w:r w:rsidRPr="00DA7528">
        <w:rPr>
          <w:b/>
          <w:bCs/>
          <w:sz w:val="32"/>
          <w:szCs w:val="24"/>
        </w:rPr>
        <w:t>Tarczę Finansową dla przedsiębiorców!</w:t>
      </w:r>
    </w:p>
    <w:p w14:paraId="4544971B" w14:textId="77777777" w:rsidR="001607B8" w:rsidRPr="00DA7528" w:rsidRDefault="001607B8" w:rsidP="001607B8">
      <w:pPr>
        <w:rPr>
          <w:sz w:val="24"/>
          <w:szCs w:val="24"/>
        </w:rPr>
      </w:pPr>
    </w:p>
    <w:p w14:paraId="7365B482" w14:textId="3C94B589" w:rsidR="001607B8" w:rsidRPr="00DA7528" w:rsidRDefault="001607B8" w:rsidP="001607B8">
      <w:pPr>
        <w:jc w:val="both"/>
        <w:rPr>
          <w:b/>
          <w:bCs/>
          <w:sz w:val="24"/>
          <w:szCs w:val="24"/>
        </w:rPr>
      </w:pPr>
      <w:r w:rsidRPr="00DA7528">
        <w:rPr>
          <w:b/>
          <w:bCs/>
          <w:sz w:val="24"/>
          <w:szCs w:val="24"/>
        </w:rPr>
        <w:t xml:space="preserve">Bank Spółdzielczy w </w:t>
      </w:r>
      <w:r w:rsidR="00D26038">
        <w:rPr>
          <w:b/>
          <w:bCs/>
          <w:sz w:val="24"/>
          <w:szCs w:val="24"/>
        </w:rPr>
        <w:t>Skórczu</w:t>
      </w:r>
      <w:r w:rsidRPr="00DA7528">
        <w:rPr>
          <w:b/>
          <w:bCs/>
          <w:sz w:val="24"/>
          <w:szCs w:val="24"/>
        </w:rPr>
        <w:t xml:space="preserve"> </w:t>
      </w:r>
      <w:r w:rsidR="00EF695E">
        <w:rPr>
          <w:b/>
          <w:bCs/>
          <w:sz w:val="24"/>
          <w:szCs w:val="24"/>
        </w:rPr>
        <w:t>obsłuży</w:t>
      </w:r>
      <w:r w:rsidRPr="00DA7528">
        <w:rPr>
          <w:b/>
          <w:bCs/>
          <w:sz w:val="24"/>
          <w:szCs w:val="24"/>
        </w:rPr>
        <w:t xml:space="preserve"> </w:t>
      </w:r>
      <w:r w:rsidR="00E02C0D">
        <w:rPr>
          <w:b/>
          <w:bCs/>
          <w:sz w:val="24"/>
          <w:szCs w:val="24"/>
        </w:rPr>
        <w:t xml:space="preserve">mikro oraz małe i średnie przedsiębiorstwa </w:t>
      </w:r>
      <w:r w:rsidRPr="00DA7528">
        <w:rPr>
          <w:b/>
          <w:bCs/>
          <w:sz w:val="24"/>
          <w:szCs w:val="24"/>
        </w:rPr>
        <w:t xml:space="preserve">w ramach uruchomionego przez rząd programu </w:t>
      </w:r>
      <w:r w:rsidR="00E02C0D">
        <w:rPr>
          <w:b/>
          <w:bCs/>
          <w:sz w:val="24"/>
          <w:szCs w:val="24"/>
        </w:rPr>
        <w:t>Tarczy Antykryz</w:t>
      </w:r>
      <w:r w:rsidR="00B9004A">
        <w:rPr>
          <w:b/>
          <w:bCs/>
          <w:sz w:val="24"/>
          <w:szCs w:val="24"/>
        </w:rPr>
        <w:t>y</w:t>
      </w:r>
      <w:r w:rsidR="00E02C0D">
        <w:rPr>
          <w:b/>
          <w:bCs/>
          <w:sz w:val="24"/>
          <w:szCs w:val="24"/>
        </w:rPr>
        <w:t xml:space="preserve">sowej. Dla </w:t>
      </w:r>
      <w:r w:rsidRPr="00DA7528">
        <w:rPr>
          <w:b/>
          <w:bCs/>
          <w:sz w:val="24"/>
          <w:szCs w:val="24"/>
        </w:rPr>
        <w:t xml:space="preserve">najbardziej zagrożonych przedsiębiorstw trafi aż </w:t>
      </w:r>
      <w:r w:rsidR="00A63C0F">
        <w:rPr>
          <w:b/>
          <w:bCs/>
          <w:sz w:val="24"/>
          <w:szCs w:val="24"/>
        </w:rPr>
        <w:t>75</w:t>
      </w:r>
      <w:r w:rsidR="00E02C0D" w:rsidRPr="00DA7528">
        <w:rPr>
          <w:b/>
          <w:bCs/>
          <w:sz w:val="24"/>
          <w:szCs w:val="24"/>
        </w:rPr>
        <w:t xml:space="preserve"> </w:t>
      </w:r>
      <w:r w:rsidRPr="00DA7528">
        <w:rPr>
          <w:b/>
          <w:bCs/>
          <w:sz w:val="24"/>
          <w:szCs w:val="24"/>
        </w:rPr>
        <w:t>miliardów złotych.</w:t>
      </w:r>
    </w:p>
    <w:p w14:paraId="1FCAC6EE" w14:textId="39A91C5C" w:rsidR="001607B8" w:rsidRPr="00DA7528" w:rsidRDefault="00E02C0D" w:rsidP="001607B8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607B8" w:rsidRPr="00DA7528">
        <w:rPr>
          <w:sz w:val="24"/>
          <w:szCs w:val="24"/>
        </w:rPr>
        <w:t>niosk</w:t>
      </w:r>
      <w:r>
        <w:rPr>
          <w:sz w:val="24"/>
          <w:szCs w:val="24"/>
        </w:rPr>
        <w:t>i</w:t>
      </w:r>
      <w:r w:rsidR="001607B8" w:rsidRPr="00DA7528">
        <w:rPr>
          <w:sz w:val="24"/>
          <w:szCs w:val="24"/>
        </w:rPr>
        <w:t xml:space="preserve"> i wypłaty subwencji </w:t>
      </w:r>
      <w:r w:rsidR="00EF695E">
        <w:rPr>
          <w:sz w:val="24"/>
          <w:szCs w:val="24"/>
        </w:rPr>
        <w:t>będą</w:t>
      </w:r>
      <w:r w:rsidR="001607B8" w:rsidRPr="00DA7528">
        <w:rPr>
          <w:sz w:val="24"/>
          <w:szCs w:val="24"/>
        </w:rPr>
        <w:t xml:space="preserve"> obsługiwane </w:t>
      </w:r>
      <w:r>
        <w:rPr>
          <w:sz w:val="24"/>
          <w:szCs w:val="24"/>
        </w:rPr>
        <w:t>przez</w:t>
      </w:r>
      <w:r w:rsidR="001607B8" w:rsidRPr="00DA7528">
        <w:rPr>
          <w:sz w:val="24"/>
          <w:szCs w:val="24"/>
        </w:rPr>
        <w:t xml:space="preserve"> system bankowości internetowej </w:t>
      </w:r>
      <w:r w:rsidR="00DA7528">
        <w:rPr>
          <w:sz w:val="24"/>
          <w:szCs w:val="24"/>
        </w:rPr>
        <w:t>w naszym banku.</w:t>
      </w:r>
      <w:r w:rsidR="001607B8" w:rsidRPr="00DA7528">
        <w:rPr>
          <w:color w:val="FF0000"/>
          <w:sz w:val="24"/>
          <w:szCs w:val="24"/>
        </w:rPr>
        <w:t xml:space="preserve"> </w:t>
      </w:r>
      <w:r w:rsidR="001607B8" w:rsidRPr="00DA7528">
        <w:rPr>
          <w:sz w:val="24"/>
          <w:szCs w:val="24"/>
        </w:rPr>
        <w:t xml:space="preserve">Przedsiębiorcy będący klientami Banku Spółdzielczego w </w:t>
      </w:r>
      <w:r w:rsidR="00D26038">
        <w:rPr>
          <w:sz w:val="24"/>
          <w:szCs w:val="24"/>
        </w:rPr>
        <w:t>Skórczu</w:t>
      </w:r>
      <w:r w:rsidR="001607B8" w:rsidRPr="00DA7528">
        <w:rPr>
          <w:sz w:val="24"/>
          <w:szCs w:val="24"/>
        </w:rPr>
        <w:t xml:space="preserve"> mogą składać wnioski wyłącznie w wersji online</w:t>
      </w:r>
      <w:r w:rsidR="00DA7528">
        <w:rPr>
          <w:sz w:val="24"/>
          <w:szCs w:val="24"/>
        </w:rPr>
        <w:t>.</w:t>
      </w:r>
    </w:p>
    <w:p w14:paraId="413E5AEC" w14:textId="2F4AF30B" w:rsidR="001607B8" w:rsidRPr="00DA7528" w:rsidRDefault="008B5C59" w:rsidP="001607B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19194" wp14:editId="79BA90B6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49555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435" y="21372"/>
                <wp:lineTo x="21435" y="0"/>
                <wp:lineTo x="0" y="0"/>
              </wp:wrapPolygon>
            </wp:wrapTight>
            <wp:docPr id="2" name="Obraz 2" descr="C:\Users\rlopk\AppData\Local\Microsoft\Windows\INetCache\Content.Word\tarcza_SGB_9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opk\AppData\Local\Microsoft\Windows\INetCache\Content.Word\tarcza_SGB_9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B8" w:rsidRPr="00DA7528">
        <w:rPr>
          <w:sz w:val="24"/>
          <w:szCs w:val="24"/>
        </w:rPr>
        <w:t xml:space="preserve">Z rządowego wsparcia Tarczy Finansowej za pośrednictwem Banku Spółdzielczego w </w:t>
      </w:r>
      <w:r w:rsidR="00D26038">
        <w:rPr>
          <w:sz w:val="24"/>
          <w:szCs w:val="24"/>
        </w:rPr>
        <w:t>Skórczu</w:t>
      </w:r>
      <w:r w:rsidR="001607B8" w:rsidRPr="00DA7528">
        <w:rPr>
          <w:sz w:val="24"/>
          <w:szCs w:val="24"/>
        </w:rPr>
        <w:t xml:space="preserve">   mogą skorzystać firmy, które </w:t>
      </w:r>
      <w:r w:rsidR="000475CC">
        <w:rPr>
          <w:sz w:val="24"/>
          <w:szCs w:val="24"/>
        </w:rPr>
        <w:t xml:space="preserve">m.in. </w:t>
      </w:r>
      <w:r w:rsidR="001607B8" w:rsidRPr="00DA7528">
        <w:rPr>
          <w:sz w:val="24"/>
          <w:szCs w:val="24"/>
        </w:rPr>
        <w:t xml:space="preserve">nie zalegają z płatnościami podatków i składek na ubezpieczenia społeczne i odnotowały spadek przychodów o co najmniej 25% w dowolnym miesiącu po 1 lutego 2020 roku w porównaniu do poprzedniego miesiąca lub analogicznego miesiąca ubiegłego roku. </w:t>
      </w:r>
    </w:p>
    <w:p w14:paraId="6D58B8A6" w14:textId="77777777" w:rsidR="000475CC" w:rsidRDefault="000475CC" w:rsidP="000475CC">
      <w:pPr>
        <w:jc w:val="both"/>
        <w:rPr>
          <w:rStyle w:val="Hipercze"/>
        </w:rPr>
      </w:pPr>
      <w:r>
        <w:rPr>
          <w:sz w:val="23"/>
          <w:szCs w:val="23"/>
        </w:rPr>
        <w:t xml:space="preserve">Więcej na stronie internetowej PFR: </w:t>
      </w:r>
      <w:hyperlink r:id="rId5" w:history="1">
        <w:r>
          <w:rPr>
            <w:rStyle w:val="Hipercze"/>
          </w:rPr>
          <w:t>http://pfr.pl/tarcza</w:t>
        </w:r>
      </w:hyperlink>
    </w:p>
    <w:p w14:paraId="1032EDFF" w14:textId="77777777" w:rsidR="001607B8" w:rsidRPr="00DA7528" w:rsidRDefault="001607B8" w:rsidP="001607B8">
      <w:pPr>
        <w:jc w:val="both"/>
        <w:rPr>
          <w:sz w:val="24"/>
          <w:szCs w:val="24"/>
        </w:rPr>
      </w:pPr>
      <w:r w:rsidRPr="00DA7528">
        <w:rPr>
          <w:sz w:val="24"/>
          <w:szCs w:val="24"/>
        </w:rPr>
        <w:t>Finansowaniu podlega</w:t>
      </w:r>
      <w:r w:rsidR="00E02C0D">
        <w:rPr>
          <w:sz w:val="24"/>
          <w:szCs w:val="24"/>
        </w:rPr>
        <w:t>ją:</w:t>
      </w:r>
      <w:r w:rsidR="008D2E00">
        <w:rPr>
          <w:sz w:val="24"/>
          <w:szCs w:val="24"/>
        </w:rPr>
        <w:t xml:space="preserve"> </w:t>
      </w:r>
      <w:r w:rsidRPr="00DA7528">
        <w:rPr>
          <w:sz w:val="24"/>
          <w:szCs w:val="24"/>
        </w:rPr>
        <w:t>bieżąca działalność</w:t>
      </w:r>
      <w:r w:rsidR="007D3188">
        <w:rPr>
          <w:sz w:val="24"/>
          <w:szCs w:val="24"/>
        </w:rPr>
        <w:t xml:space="preserve"> oraz</w:t>
      </w:r>
      <w:r w:rsidRPr="00DA7528">
        <w:rPr>
          <w:sz w:val="24"/>
          <w:szCs w:val="24"/>
        </w:rPr>
        <w:t xml:space="preserve"> zakup urządzeń i innych środków trwałych niezbędnych do prowadzenia działalności gospodarczej. </w:t>
      </w:r>
    </w:p>
    <w:p w14:paraId="0CE11673" w14:textId="21419D49" w:rsidR="001607B8" w:rsidRDefault="001607B8" w:rsidP="001607B8">
      <w:pPr>
        <w:jc w:val="both"/>
        <w:rPr>
          <w:sz w:val="24"/>
          <w:szCs w:val="24"/>
        </w:rPr>
      </w:pPr>
      <w:r w:rsidRPr="00DA7528">
        <w:rPr>
          <w:sz w:val="24"/>
          <w:szCs w:val="24"/>
        </w:rPr>
        <w:t>Bank Spółdzielczy w</w:t>
      </w:r>
      <w:r w:rsidR="00D26038">
        <w:rPr>
          <w:sz w:val="24"/>
          <w:szCs w:val="24"/>
        </w:rPr>
        <w:t xml:space="preserve"> Skórczu</w:t>
      </w:r>
      <w:bookmarkStart w:id="0" w:name="_GoBack"/>
      <w:bookmarkEnd w:id="0"/>
      <w:r w:rsidRPr="00DA7528">
        <w:rPr>
          <w:sz w:val="24"/>
          <w:szCs w:val="24"/>
        </w:rPr>
        <w:t xml:space="preserve"> informuje, </w:t>
      </w:r>
      <w:r w:rsidR="007D3188">
        <w:rPr>
          <w:sz w:val="24"/>
          <w:szCs w:val="24"/>
        </w:rPr>
        <w:t xml:space="preserve">że o subwencję </w:t>
      </w:r>
      <w:r w:rsidRPr="00DA7528">
        <w:rPr>
          <w:sz w:val="24"/>
          <w:szCs w:val="24"/>
        </w:rPr>
        <w:t xml:space="preserve">Tarczy Finansowej dla </w:t>
      </w:r>
      <w:proofErr w:type="spellStart"/>
      <w:r w:rsidRPr="00DA7528">
        <w:rPr>
          <w:sz w:val="24"/>
          <w:szCs w:val="24"/>
        </w:rPr>
        <w:t>mikrofirm</w:t>
      </w:r>
      <w:proofErr w:type="spellEnd"/>
      <w:r w:rsidRPr="00DA7528">
        <w:rPr>
          <w:sz w:val="24"/>
          <w:szCs w:val="24"/>
        </w:rPr>
        <w:t xml:space="preserve"> mogą ubiegać się przedsiębiorstwa zatrudniające poniżej 9 pracowników i generujące roczny obrót poniżej 2 mln EUR.  Z kolei małe i średnie przedsiębiorstwa otrzymają wsparcie finansowe w przypadku zatrudnienia od 10 do 250 pracowników, przy rocznym obrocie do 50 mln EUR.</w:t>
      </w:r>
    </w:p>
    <w:p w14:paraId="3226DFD8" w14:textId="42C20BCA" w:rsidR="008D2E00" w:rsidRPr="00726C74" w:rsidRDefault="008D2E00" w:rsidP="008D2E00">
      <w:pPr>
        <w:jc w:val="both"/>
        <w:rPr>
          <w:sz w:val="24"/>
          <w:szCs w:val="24"/>
        </w:rPr>
      </w:pPr>
      <w:r w:rsidRPr="00A82C07">
        <w:rPr>
          <w:sz w:val="24"/>
          <w:szCs w:val="24"/>
        </w:rPr>
        <w:t>Banki Spółdzielcze zrzeszone w Spółdzielczej Grupie Bankowej mogą oferować Klientom pomoc w ramach tarczy dzięki olbrzymiej pracy włożonej przez pracowników całego Zrzeszenia i dzięki narzędziom technicznym udostępnianym przez SGB-Bank</w:t>
      </w:r>
      <w:r w:rsidR="006B2C05">
        <w:rPr>
          <w:sz w:val="24"/>
          <w:szCs w:val="24"/>
        </w:rPr>
        <w:t xml:space="preserve"> i Krajową Izbę Rozliczeniową</w:t>
      </w:r>
      <w:r w:rsidRPr="00A82C07">
        <w:rPr>
          <w:sz w:val="24"/>
          <w:szCs w:val="24"/>
        </w:rPr>
        <w:t>. Ogrom działań wdrożonych po raz pierwszy na taką skalą i w rekordowo szybkim czasie pokazuje, że – podobnie jak to było np. w przypadku płatności mobilnych – Grupa SGB nie tylko doścignęła komercyjną konkurencję, ale jest w stanie wyprzedzać ją o krok.</w:t>
      </w:r>
      <w:r w:rsidRPr="008D2E00">
        <w:rPr>
          <w:sz w:val="24"/>
          <w:szCs w:val="24"/>
        </w:rPr>
        <w:t xml:space="preserve"> </w:t>
      </w:r>
      <w:r>
        <w:rPr>
          <w:sz w:val="24"/>
          <w:szCs w:val="24"/>
        </w:rPr>
        <w:t>Przypomnijmy, że w</w:t>
      </w:r>
      <w:r w:rsidRPr="00726C74">
        <w:rPr>
          <w:sz w:val="24"/>
          <w:szCs w:val="24"/>
        </w:rPr>
        <w:t xml:space="preserve">szystkie Banki Spółdzielcze SGB mogą korzystać ze wspólnych narzędzi udostępnianych przez SGB-Bank – m.in. płatności mobilnych BLIK, Google </w:t>
      </w:r>
      <w:proofErr w:type="spellStart"/>
      <w:r w:rsidRPr="00726C74">
        <w:rPr>
          <w:sz w:val="24"/>
          <w:szCs w:val="24"/>
        </w:rPr>
        <w:t>Pay</w:t>
      </w:r>
      <w:proofErr w:type="spellEnd"/>
      <w:r w:rsidRPr="00726C74">
        <w:rPr>
          <w:sz w:val="24"/>
          <w:szCs w:val="24"/>
        </w:rPr>
        <w:t xml:space="preserve">, Apple </w:t>
      </w:r>
      <w:proofErr w:type="spellStart"/>
      <w:r w:rsidRPr="00726C74">
        <w:rPr>
          <w:sz w:val="24"/>
          <w:szCs w:val="24"/>
        </w:rPr>
        <w:t>Pay</w:t>
      </w:r>
      <w:proofErr w:type="spellEnd"/>
      <w:r w:rsidRPr="00726C74">
        <w:rPr>
          <w:sz w:val="24"/>
          <w:szCs w:val="24"/>
        </w:rPr>
        <w:t xml:space="preserve">, </w:t>
      </w:r>
      <w:proofErr w:type="spellStart"/>
      <w:r w:rsidRPr="00726C74">
        <w:rPr>
          <w:sz w:val="24"/>
          <w:szCs w:val="24"/>
        </w:rPr>
        <w:t>Garmin</w:t>
      </w:r>
      <w:proofErr w:type="spellEnd"/>
      <w:r w:rsidRPr="00726C74">
        <w:rPr>
          <w:sz w:val="24"/>
          <w:szCs w:val="24"/>
        </w:rPr>
        <w:t xml:space="preserve"> </w:t>
      </w:r>
      <w:proofErr w:type="spellStart"/>
      <w:r w:rsidRPr="00726C74">
        <w:rPr>
          <w:sz w:val="24"/>
          <w:szCs w:val="24"/>
        </w:rPr>
        <w:t>Pay</w:t>
      </w:r>
      <w:proofErr w:type="spellEnd"/>
      <w:r w:rsidRPr="00726C74">
        <w:rPr>
          <w:sz w:val="24"/>
          <w:szCs w:val="24"/>
        </w:rPr>
        <w:t xml:space="preserve"> i </w:t>
      </w:r>
      <w:proofErr w:type="spellStart"/>
      <w:r w:rsidRPr="00726C74">
        <w:rPr>
          <w:sz w:val="24"/>
          <w:szCs w:val="24"/>
        </w:rPr>
        <w:t>Fitbit</w:t>
      </w:r>
      <w:proofErr w:type="spellEnd"/>
      <w:r w:rsidRPr="00726C74">
        <w:rPr>
          <w:sz w:val="24"/>
          <w:szCs w:val="24"/>
        </w:rPr>
        <w:t xml:space="preserve"> </w:t>
      </w:r>
      <w:proofErr w:type="spellStart"/>
      <w:r w:rsidRPr="00726C74">
        <w:rPr>
          <w:sz w:val="24"/>
          <w:szCs w:val="24"/>
        </w:rPr>
        <w:t>Pay</w:t>
      </w:r>
      <w:proofErr w:type="spellEnd"/>
      <w:r w:rsidRPr="00726C74">
        <w:rPr>
          <w:sz w:val="24"/>
          <w:szCs w:val="24"/>
        </w:rPr>
        <w:t xml:space="preserve"> </w:t>
      </w:r>
    </w:p>
    <w:p w14:paraId="420ED32F" w14:textId="77777777" w:rsidR="0087514A" w:rsidRDefault="008D2E00" w:rsidP="00A51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na </w:t>
      </w:r>
      <w:r w:rsidR="00D56C1F" w:rsidRPr="00A82C07">
        <w:rPr>
          <w:sz w:val="24"/>
          <w:szCs w:val="24"/>
        </w:rPr>
        <w:t>stron</w:t>
      </w:r>
      <w:r>
        <w:rPr>
          <w:sz w:val="24"/>
          <w:szCs w:val="24"/>
        </w:rPr>
        <w:t>ę</w:t>
      </w:r>
      <w:r w:rsidR="00D56C1F" w:rsidRPr="00A82C07">
        <w:rPr>
          <w:sz w:val="24"/>
          <w:szCs w:val="24"/>
        </w:rPr>
        <w:t xml:space="preserve"> informacyjn</w:t>
      </w:r>
      <w:r>
        <w:rPr>
          <w:sz w:val="24"/>
          <w:szCs w:val="24"/>
        </w:rPr>
        <w:t>ą</w:t>
      </w:r>
      <w:r w:rsidR="00D56C1F" w:rsidRPr="00A82C07">
        <w:rPr>
          <w:sz w:val="24"/>
          <w:szCs w:val="24"/>
        </w:rPr>
        <w:t xml:space="preserve"> poświęcona programowi Tarczy Antykryzysowej</w:t>
      </w:r>
      <w:r w:rsidR="00976382" w:rsidRPr="00A82C07">
        <w:rPr>
          <w:sz w:val="24"/>
          <w:szCs w:val="24"/>
        </w:rPr>
        <w:t xml:space="preserve"> - </w:t>
      </w:r>
      <w:hyperlink r:id="rId6" w:history="1">
        <w:r w:rsidR="00976382" w:rsidRPr="00A82C07">
          <w:rPr>
            <w:rStyle w:val="Hipercze"/>
            <w:sz w:val="24"/>
            <w:szCs w:val="24"/>
          </w:rPr>
          <w:t>www.sgb.pl/pomoc-dla-firm-tarcza-antykryzysowa/</w:t>
        </w:r>
      </w:hyperlink>
    </w:p>
    <w:p w14:paraId="20D0C77C" w14:textId="4DC880D3" w:rsidR="000A598F" w:rsidRPr="00DA7528" w:rsidRDefault="00C411FF" w:rsidP="0087514A">
      <w:pPr>
        <w:jc w:val="both"/>
        <w:rPr>
          <w:sz w:val="24"/>
          <w:szCs w:val="24"/>
        </w:rPr>
      </w:pPr>
      <w:r w:rsidRPr="00A82C07">
        <w:rPr>
          <w:sz w:val="24"/>
          <w:szCs w:val="24"/>
        </w:rPr>
        <w:t>Można na niej znaleźć szczegóły</w:t>
      </w:r>
      <w:r w:rsidR="00976382" w:rsidRPr="00A82C07">
        <w:rPr>
          <w:sz w:val="24"/>
          <w:szCs w:val="24"/>
        </w:rPr>
        <w:t xml:space="preserve"> </w:t>
      </w:r>
      <w:r w:rsidRPr="00A82C07">
        <w:rPr>
          <w:sz w:val="24"/>
          <w:szCs w:val="24"/>
        </w:rPr>
        <w:t xml:space="preserve">rozwiązań pomocowych oferowanych przez Bank Gospodarstwa Krajowego, </w:t>
      </w:r>
      <w:r w:rsidR="008975FC" w:rsidRPr="00A82C07">
        <w:rPr>
          <w:sz w:val="24"/>
          <w:szCs w:val="24"/>
        </w:rPr>
        <w:t xml:space="preserve">opis gwarancji BIZNESMAX w ramach pomocy de </w:t>
      </w:r>
      <w:proofErr w:type="spellStart"/>
      <w:r w:rsidR="008975FC" w:rsidRPr="00A82C07">
        <w:rPr>
          <w:sz w:val="24"/>
          <w:szCs w:val="24"/>
        </w:rPr>
        <w:t>minimis</w:t>
      </w:r>
      <w:proofErr w:type="spellEnd"/>
      <w:r w:rsidR="00976382" w:rsidRPr="00A82C07">
        <w:rPr>
          <w:sz w:val="24"/>
          <w:szCs w:val="24"/>
        </w:rPr>
        <w:t>,</w:t>
      </w:r>
      <w:r w:rsidR="008975FC" w:rsidRPr="00A82C07">
        <w:rPr>
          <w:sz w:val="24"/>
          <w:szCs w:val="24"/>
        </w:rPr>
        <w:t xml:space="preserve"> kredytu obrotowego odnawialnego czy choćby szczegółowe informacje na temat programu Tarczy Finansowej dla mikro, małych i średnich przedsiębiorstw, który wdraża SGB-Bank SA wspólnie z Bankami Spółdzielczymi SGB.</w:t>
      </w:r>
      <w:r w:rsidR="00A51261">
        <w:rPr>
          <w:sz w:val="24"/>
          <w:szCs w:val="24"/>
        </w:rPr>
        <w:t xml:space="preserve"> </w:t>
      </w:r>
    </w:p>
    <w:sectPr w:rsidR="000A598F" w:rsidRPr="00DA7528" w:rsidSect="00A82C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8"/>
    <w:rsid w:val="000475CC"/>
    <w:rsid w:val="000A598F"/>
    <w:rsid w:val="00102ABD"/>
    <w:rsid w:val="001607B8"/>
    <w:rsid w:val="001C3E85"/>
    <w:rsid w:val="002057C8"/>
    <w:rsid w:val="00210F85"/>
    <w:rsid w:val="00255445"/>
    <w:rsid w:val="0048565D"/>
    <w:rsid w:val="0051080E"/>
    <w:rsid w:val="006B2C05"/>
    <w:rsid w:val="00765310"/>
    <w:rsid w:val="00791683"/>
    <w:rsid w:val="00793D3D"/>
    <w:rsid w:val="007D3188"/>
    <w:rsid w:val="00850D33"/>
    <w:rsid w:val="0087514A"/>
    <w:rsid w:val="008975FC"/>
    <w:rsid w:val="008A5058"/>
    <w:rsid w:val="008B5C59"/>
    <w:rsid w:val="008D2E00"/>
    <w:rsid w:val="00931F65"/>
    <w:rsid w:val="00976382"/>
    <w:rsid w:val="00A4516C"/>
    <w:rsid w:val="00A51261"/>
    <w:rsid w:val="00A63C0F"/>
    <w:rsid w:val="00A82C07"/>
    <w:rsid w:val="00B9004A"/>
    <w:rsid w:val="00C411FF"/>
    <w:rsid w:val="00D26038"/>
    <w:rsid w:val="00D56C1F"/>
    <w:rsid w:val="00DA7528"/>
    <w:rsid w:val="00E02C0D"/>
    <w:rsid w:val="00E06BAD"/>
    <w:rsid w:val="00EF695E"/>
    <w:rsid w:val="00F64C1A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8E5"/>
  <w15:chartTrackingRefBased/>
  <w15:docId w15:val="{227CD179-680B-45FE-8A84-95E7FD7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7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44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6C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E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2E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.pl/pomoc-dla-firm-tarcza-antykryzysowa/" TargetMode="External"/><Relationship Id="rId5" Type="http://schemas.openxmlformats.org/officeDocument/2006/relationships/hyperlink" Target="http://pfr.pl/tarc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Łopka</dc:creator>
  <cp:keywords/>
  <dc:description/>
  <cp:lastModifiedBy>Krzysztof Czarnecki</cp:lastModifiedBy>
  <cp:revision>2</cp:revision>
  <dcterms:created xsi:type="dcterms:W3CDTF">2020-04-28T11:47:00Z</dcterms:created>
  <dcterms:modified xsi:type="dcterms:W3CDTF">2020-04-28T11:47:00Z</dcterms:modified>
</cp:coreProperties>
</file>